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90C1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C0FDE">
                    <w:rPr>
                      <w:sz w:val="26"/>
                      <w:szCs w:val="26"/>
                    </w:rPr>
                    <w:t>2</w:t>
                  </w:r>
                  <w:r w:rsidR="00790C12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90C1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90C12">
              <w:rPr>
                <w:color w:val="000000"/>
                <w:sz w:val="26"/>
                <w:szCs w:val="26"/>
              </w:rPr>
              <w:t>46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27C04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790C12">
              <w:rPr>
                <w:b/>
                <w:bCs/>
                <w:color w:val="000000"/>
                <w:sz w:val="26"/>
                <w:szCs w:val="26"/>
              </w:rPr>
              <w:t>проведение ремонтных работ, противопожарных и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="00790C12">
              <w:rPr>
                <w:b/>
                <w:bCs/>
                <w:color w:val="000000"/>
                <w:sz w:val="26"/>
                <w:szCs w:val="26"/>
              </w:rPr>
              <w:t>дств дл</w:t>
            </w:r>
            <w:proofErr w:type="gramEnd"/>
            <w:r w:rsidR="00790C12">
              <w:rPr>
                <w:b/>
                <w:bCs/>
                <w:color w:val="000000"/>
                <w:sz w:val="26"/>
                <w:szCs w:val="26"/>
              </w:rPr>
              <w:t>я указанных учреждений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790C12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90C12" w:rsidRDefault="00790C12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90C12" w:rsidRDefault="00790C12" w:rsidP="00C03B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0C12" w:rsidRDefault="00790C12" w:rsidP="00C03B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0C12" w:rsidRDefault="00790C12" w:rsidP="00C03B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39 185 800,00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208 636 800,00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61 757 700,00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78 416 310,00</w:t>
            </w: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16 022 400,00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67 393 190,00</w:t>
            </w: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20 193 300,00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46 697 500,00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90 208 840,00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47 921 200,00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61 993 000,00</w:t>
            </w: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21 437 300,00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49 502 500,00</w:t>
            </w: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12 870 000,00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33 150 900,00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12 242 600,00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1 619 400,00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12" w:rsidRDefault="00790C12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42 021 900,00</w:t>
            </w:r>
          </w:p>
        </w:tc>
      </w:tr>
      <w:tr w:rsidR="00790C1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12" w:rsidRPr="00482F68" w:rsidRDefault="00790C12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410 570 940,00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268 636 800,00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12" w:rsidRDefault="00790C12" w:rsidP="00C03B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299 326 900,00»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E93D8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E61" w:rsidRDefault="00026E61" w:rsidP="00442C01">
      <w:r>
        <w:separator/>
      </w:r>
    </w:p>
  </w:endnote>
  <w:endnote w:type="continuationSeparator" w:id="0">
    <w:p w:rsidR="00026E61" w:rsidRDefault="00026E6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805B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93D8A">
          <w:rPr>
            <w:noProof/>
            <w:sz w:val="24"/>
            <w:szCs w:val="24"/>
          </w:rPr>
          <w:t>1017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805B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93D8A">
          <w:rPr>
            <w:noProof/>
            <w:sz w:val="24"/>
            <w:szCs w:val="24"/>
          </w:rPr>
          <w:t>1016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E61" w:rsidRPr="007C418D" w:rsidRDefault="00026E61" w:rsidP="00442C01">
      <w:r w:rsidRPr="007C418D">
        <w:separator/>
      </w:r>
    </w:p>
  </w:footnote>
  <w:footnote w:type="continuationSeparator" w:id="0">
    <w:p w:rsidR="00026E61" w:rsidRDefault="00026E6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26E61"/>
    <w:rsid w:val="00040185"/>
    <w:rsid w:val="00042AEB"/>
    <w:rsid w:val="000923E0"/>
    <w:rsid w:val="000C0845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0FDE"/>
    <w:rsid w:val="001C53C7"/>
    <w:rsid w:val="001C743B"/>
    <w:rsid w:val="001D030D"/>
    <w:rsid w:val="001D1FBE"/>
    <w:rsid w:val="002122F6"/>
    <w:rsid w:val="002261BD"/>
    <w:rsid w:val="00266E57"/>
    <w:rsid w:val="002805BB"/>
    <w:rsid w:val="0028614F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3621F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A0423"/>
    <w:rsid w:val="006B55FE"/>
    <w:rsid w:val="006B6A03"/>
    <w:rsid w:val="006D3492"/>
    <w:rsid w:val="007227E3"/>
    <w:rsid w:val="00775186"/>
    <w:rsid w:val="00790C12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D3E22"/>
    <w:rsid w:val="008F2FD1"/>
    <w:rsid w:val="00916F3D"/>
    <w:rsid w:val="009171CA"/>
    <w:rsid w:val="009266BB"/>
    <w:rsid w:val="00933DC9"/>
    <w:rsid w:val="00940806"/>
    <w:rsid w:val="0094353A"/>
    <w:rsid w:val="00946A3B"/>
    <w:rsid w:val="0097181B"/>
    <w:rsid w:val="009858C8"/>
    <w:rsid w:val="009C1AB3"/>
    <w:rsid w:val="009D3723"/>
    <w:rsid w:val="009E32C6"/>
    <w:rsid w:val="009F5BCD"/>
    <w:rsid w:val="00A0751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27C04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5CAE"/>
    <w:rsid w:val="00CE49D2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67016"/>
    <w:rsid w:val="00E85220"/>
    <w:rsid w:val="00E93D8A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2025-06-18T10:54:00Z</dcterms:modified>
</cp:coreProperties>
</file>